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68E" w:rsidRPr="002B6D5E" w:rsidRDefault="00F1068E" w:rsidP="00F1068E">
      <w:pPr>
        <w:rPr>
          <w:rFonts w:ascii="Times New Roman" w:hAnsi="Times New Roman"/>
          <w:b/>
          <w:bCs/>
          <w:sz w:val="28"/>
          <w:szCs w:val="28"/>
        </w:rPr>
      </w:pPr>
      <w:r w:rsidRPr="002B6D5E">
        <w:rPr>
          <w:rFonts w:ascii="Times New Roman" w:hAnsi="Times New Roman"/>
          <w:b/>
          <w:bCs/>
          <w:sz w:val="28"/>
          <w:szCs w:val="28"/>
        </w:rPr>
        <w:t xml:space="preserve">                                                                                               Утверждаю:</w:t>
      </w:r>
    </w:p>
    <w:p w:rsidR="00F1068E" w:rsidRPr="002B6D5E" w:rsidRDefault="00F1068E" w:rsidP="00F1068E">
      <w:pPr>
        <w:rPr>
          <w:rFonts w:ascii="Times New Roman" w:hAnsi="Times New Roman"/>
          <w:sz w:val="28"/>
          <w:szCs w:val="28"/>
        </w:rPr>
      </w:pPr>
      <w:r w:rsidRPr="002B6D5E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 xml:space="preserve">                     </w:t>
      </w:r>
      <w:r w:rsidRPr="002B6D5E">
        <w:rPr>
          <w:rFonts w:ascii="Times New Roman" w:hAnsi="Times New Roman"/>
          <w:sz w:val="28"/>
          <w:szCs w:val="28"/>
        </w:rPr>
        <w:t xml:space="preserve">  Директор школы:                      / </w:t>
      </w:r>
      <w:proofErr w:type="spellStart"/>
      <w:r w:rsidRPr="002B6D5E">
        <w:rPr>
          <w:rFonts w:ascii="Times New Roman" w:hAnsi="Times New Roman"/>
          <w:sz w:val="28"/>
          <w:szCs w:val="28"/>
        </w:rPr>
        <w:t>Р.Р.Фаттахов</w:t>
      </w:r>
      <w:proofErr w:type="spellEnd"/>
      <w:r w:rsidRPr="002B6D5E">
        <w:rPr>
          <w:rFonts w:ascii="Times New Roman" w:hAnsi="Times New Roman"/>
          <w:sz w:val="28"/>
          <w:szCs w:val="28"/>
        </w:rPr>
        <w:t>/</w:t>
      </w:r>
    </w:p>
    <w:p w:rsidR="00F1068E" w:rsidRPr="002B6D5E" w:rsidRDefault="00F1068E" w:rsidP="00F1068E">
      <w:pPr>
        <w:rPr>
          <w:rFonts w:ascii="Times New Roman" w:hAnsi="Times New Roman"/>
          <w:sz w:val="28"/>
          <w:szCs w:val="28"/>
        </w:rPr>
      </w:pPr>
    </w:p>
    <w:p w:rsidR="00F1068E" w:rsidRPr="002B6D5E" w:rsidRDefault="00F1068E" w:rsidP="00F1068E"/>
    <w:p w:rsidR="00F1068E" w:rsidRPr="002B6D5E" w:rsidRDefault="00F1068E" w:rsidP="00F1068E"/>
    <w:p w:rsidR="00F1068E" w:rsidRPr="002B6D5E" w:rsidRDefault="00F1068E" w:rsidP="00F1068E"/>
    <w:p w:rsidR="00F1068E" w:rsidRPr="002B6D5E" w:rsidRDefault="00F1068E" w:rsidP="00F1068E"/>
    <w:p w:rsidR="00F1068E" w:rsidRPr="002B6D5E" w:rsidRDefault="00F1068E" w:rsidP="00F1068E"/>
    <w:p w:rsidR="00F1068E" w:rsidRPr="002B6D5E" w:rsidRDefault="00F1068E" w:rsidP="00F1068E"/>
    <w:p w:rsidR="00F1068E" w:rsidRPr="00F1068E" w:rsidRDefault="00F1068E" w:rsidP="00F1068E"/>
    <w:p w:rsidR="00F1068E" w:rsidRPr="002B6D5E" w:rsidRDefault="00F1068E" w:rsidP="00F1068E"/>
    <w:p w:rsidR="00F1068E" w:rsidRPr="002B6D5E" w:rsidRDefault="00F1068E" w:rsidP="00F1068E"/>
    <w:p w:rsidR="00F1068E" w:rsidRPr="002B6D5E" w:rsidRDefault="00F1068E" w:rsidP="00F1068E">
      <w:pPr>
        <w:jc w:val="center"/>
        <w:rPr>
          <w:rFonts w:ascii="Times New Roman" w:hAnsi="Times New Roman"/>
          <w:b/>
          <w:sz w:val="32"/>
          <w:szCs w:val="32"/>
        </w:rPr>
      </w:pPr>
      <w:r w:rsidRPr="002B6D5E">
        <w:rPr>
          <w:rFonts w:ascii="Times New Roman" w:hAnsi="Times New Roman"/>
          <w:b/>
          <w:sz w:val="32"/>
          <w:szCs w:val="32"/>
        </w:rPr>
        <w:t>План работы</w:t>
      </w:r>
    </w:p>
    <w:p w:rsidR="00F1068E" w:rsidRPr="002B6D5E" w:rsidRDefault="00F1068E" w:rsidP="00F1068E">
      <w:pPr>
        <w:jc w:val="center"/>
        <w:rPr>
          <w:rFonts w:ascii="Times New Roman" w:hAnsi="Times New Roman"/>
          <w:b/>
          <w:sz w:val="32"/>
          <w:szCs w:val="32"/>
        </w:rPr>
      </w:pPr>
      <w:r w:rsidRPr="002B6D5E">
        <w:rPr>
          <w:rFonts w:ascii="Times New Roman" w:hAnsi="Times New Roman"/>
          <w:b/>
          <w:sz w:val="32"/>
          <w:szCs w:val="32"/>
        </w:rPr>
        <w:t>детского общественного объединения «Наследники»</w:t>
      </w:r>
    </w:p>
    <w:p w:rsidR="00F1068E" w:rsidRPr="002B6D5E" w:rsidRDefault="00F1068E" w:rsidP="00F1068E">
      <w:pPr>
        <w:jc w:val="center"/>
        <w:rPr>
          <w:rFonts w:ascii="Times New Roman" w:hAnsi="Times New Roman"/>
          <w:b/>
          <w:sz w:val="32"/>
          <w:szCs w:val="32"/>
        </w:rPr>
      </w:pPr>
      <w:r w:rsidRPr="002B6D5E">
        <w:rPr>
          <w:rFonts w:ascii="Times New Roman" w:hAnsi="Times New Roman"/>
          <w:b/>
          <w:sz w:val="32"/>
          <w:szCs w:val="32"/>
        </w:rPr>
        <w:t>МБОУ ООШ «</w:t>
      </w:r>
      <w:proofErr w:type="spellStart"/>
      <w:r w:rsidRPr="002B6D5E">
        <w:rPr>
          <w:rFonts w:ascii="Times New Roman" w:hAnsi="Times New Roman"/>
          <w:b/>
          <w:sz w:val="32"/>
          <w:szCs w:val="32"/>
        </w:rPr>
        <w:t>Утыз</w:t>
      </w:r>
      <w:proofErr w:type="spellEnd"/>
      <w:r w:rsidRPr="002B6D5E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2B6D5E">
        <w:rPr>
          <w:rFonts w:ascii="Times New Roman" w:hAnsi="Times New Roman"/>
          <w:b/>
          <w:sz w:val="32"/>
          <w:szCs w:val="32"/>
        </w:rPr>
        <w:t>Имян</w:t>
      </w:r>
      <w:proofErr w:type="spellEnd"/>
      <w:r w:rsidRPr="002B6D5E">
        <w:rPr>
          <w:rFonts w:ascii="Times New Roman" w:hAnsi="Times New Roman"/>
          <w:b/>
          <w:sz w:val="32"/>
          <w:szCs w:val="32"/>
        </w:rPr>
        <w:t>»</w:t>
      </w:r>
    </w:p>
    <w:p w:rsidR="00F1068E" w:rsidRPr="002B6D5E" w:rsidRDefault="00F1068E" w:rsidP="00F1068E">
      <w:pPr>
        <w:jc w:val="center"/>
        <w:rPr>
          <w:rFonts w:ascii="Times New Roman" w:hAnsi="Times New Roman"/>
          <w:b/>
          <w:sz w:val="32"/>
          <w:szCs w:val="32"/>
        </w:rPr>
      </w:pPr>
      <w:proofErr w:type="spellStart"/>
      <w:r w:rsidRPr="002B6D5E">
        <w:rPr>
          <w:rFonts w:ascii="Times New Roman" w:hAnsi="Times New Roman"/>
          <w:b/>
          <w:sz w:val="32"/>
          <w:szCs w:val="32"/>
        </w:rPr>
        <w:t>Новокадеевского</w:t>
      </w:r>
      <w:proofErr w:type="spellEnd"/>
      <w:r w:rsidRPr="002B6D5E">
        <w:rPr>
          <w:rFonts w:ascii="Times New Roman" w:hAnsi="Times New Roman"/>
          <w:b/>
          <w:sz w:val="32"/>
          <w:szCs w:val="32"/>
        </w:rPr>
        <w:t xml:space="preserve"> сельского поселения</w:t>
      </w:r>
    </w:p>
    <w:p w:rsidR="00F1068E" w:rsidRPr="002B6D5E" w:rsidRDefault="00F1068E" w:rsidP="00F1068E">
      <w:pPr>
        <w:jc w:val="center"/>
        <w:rPr>
          <w:rFonts w:ascii="Times New Roman" w:hAnsi="Times New Roman"/>
          <w:b/>
          <w:sz w:val="32"/>
          <w:szCs w:val="32"/>
        </w:rPr>
      </w:pPr>
      <w:proofErr w:type="spellStart"/>
      <w:r w:rsidRPr="002B6D5E">
        <w:rPr>
          <w:rFonts w:ascii="Times New Roman" w:hAnsi="Times New Roman"/>
          <w:b/>
          <w:sz w:val="32"/>
          <w:szCs w:val="32"/>
        </w:rPr>
        <w:t>Черемшанского</w:t>
      </w:r>
      <w:proofErr w:type="spellEnd"/>
      <w:r w:rsidRPr="002B6D5E">
        <w:rPr>
          <w:rFonts w:ascii="Times New Roman" w:hAnsi="Times New Roman"/>
          <w:b/>
          <w:sz w:val="32"/>
          <w:szCs w:val="32"/>
        </w:rPr>
        <w:t xml:space="preserve"> муниципального района</w:t>
      </w:r>
    </w:p>
    <w:p w:rsidR="00F1068E" w:rsidRPr="002B6D5E" w:rsidRDefault="00F1068E" w:rsidP="00F1068E">
      <w:pPr>
        <w:jc w:val="center"/>
        <w:rPr>
          <w:rFonts w:ascii="Times New Roman" w:hAnsi="Times New Roman"/>
          <w:b/>
          <w:sz w:val="32"/>
          <w:szCs w:val="32"/>
        </w:rPr>
      </w:pPr>
      <w:r w:rsidRPr="002B6D5E">
        <w:rPr>
          <w:rFonts w:ascii="Times New Roman" w:hAnsi="Times New Roman"/>
          <w:b/>
          <w:sz w:val="32"/>
          <w:szCs w:val="32"/>
        </w:rPr>
        <w:t>Республики Татарстан</w:t>
      </w:r>
    </w:p>
    <w:p w:rsidR="00F1068E" w:rsidRPr="00F1068E" w:rsidRDefault="00F1068E" w:rsidP="00F1068E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2016-2017</w:t>
      </w:r>
      <w:r w:rsidRPr="002B6D5E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F1068E" w:rsidRPr="00F1068E" w:rsidRDefault="00F1068E" w:rsidP="00F1068E">
      <w:pPr>
        <w:tabs>
          <w:tab w:val="left" w:pos="2070"/>
        </w:tabs>
      </w:pPr>
      <w:r>
        <w:tab/>
      </w:r>
    </w:p>
    <w:p w:rsidR="00F1068E" w:rsidRPr="00F1068E" w:rsidRDefault="00F1068E" w:rsidP="00F1068E">
      <w:pPr>
        <w:tabs>
          <w:tab w:val="left" w:pos="2070"/>
        </w:tabs>
      </w:pPr>
    </w:p>
    <w:p w:rsidR="00F1068E" w:rsidRPr="00F1068E" w:rsidRDefault="00F1068E" w:rsidP="00F1068E">
      <w:pPr>
        <w:tabs>
          <w:tab w:val="left" w:pos="2070"/>
        </w:tabs>
      </w:pPr>
    </w:p>
    <w:p w:rsidR="00F1068E" w:rsidRPr="00F1068E" w:rsidRDefault="00F1068E" w:rsidP="00F1068E">
      <w:pPr>
        <w:tabs>
          <w:tab w:val="left" w:pos="2070"/>
        </w:tabs>
      </w:pPr>
    </w:p>
    <w:p w:rsidR="00F1068E" w:rsidRPr="00F1068E" w:rsidRDefault="00F1068E" w:rsidP="00F1068E">
      <w:pPr>
        <w:tabs>
          <w:tab w:val="left" w:pos="2070"/>
        </w:tabs>
      </w:pPr>
    </w:p>
    <w:p w:rsidR="00F1068E" w:rsidRPr="00F1068E" w:rsidRDefault="00F1068E" w:rsidP="00F1068E">
      <w:pPr>
        <w:tabs>
          <w:tab w:val="left" w:pos="2070"/>
        </w:tabs>
      </w:pPr>
    </w:p>
    <w:p w:rsidR="00F1068E" w:rsidRPr="00F1068E" w:rsidRDefault="00F1068E" w:rsidP="00F1068E">
      <w:pPr>
        <w:tabs>
          <w:tab w:val="left" w:pos="2070"/>
        </w:tabs>
      </w:pPr>
    </w:p>
    <w:p w:rsidR="00F1068E" w:rsidRPr="00F1068E" w:rsidRDefault="00F1068E" w:rsidP="00F1068E"/>
    <w:p w:rsidR="00F1068E" w:rsidRPr="002B6D5E" w:rsidRDefault="00F1068E" w:rsidP="00F1068E">
      <w:pPr>
        <w:rPr>
          <w:rFonts w:ascii="Times New Roman" w:hAnsi="Times New Roman"/>
          <w:b/>
          <w:sz w:val="24"/>
          <w:szCs w:val="24"/>
        </w:rPr>
      </w:pPr>
      <w:r w:rsidRPr="002B6D5E">
        <w:rPr>
          <w:rFonts w:ascii="Times New Roman" w:hAnsi="Times New Roman"/>
          <w:b/>
          <w:sz w:val="24"/>
          <w:szCs w:val="24"/>
        </w:rPr>
        <w:lastRenderedPageBreak/>
        <w:t>План мероприятий</w:t>
      </w:r>
    </w:p>
    <w:p w:rsidR="00F1068E" w:rsidRPr="002B6D5E" w:rsidRDefault="00F1068E" w:rsidP="00F1068E">
      <w:pPr>
        <w:rPr>
          <w:rFonts w:ascii="Times New Roman" w:hAnsi="Times New Roman"/>
          <w:b/>
          <w:sz w:val="24"/>
          <w:szCs w:val="24"/>
        </w:rPr>
      </w:pPr>
    </w:p>
    <w:tbl>
      <w:tblPr>
        <w:tblStyle w:val="1"/>
        <w:tblW w:w="9651" w:type="dxa"/>
        <w:tblLook w:val="04A0" w:firstRow="1" w:lastRow="0" w:firstColumn="1" w:lastColumn="0" w:noHBand="0" w:noVBand="1"/>
      </w:tblPr>
      <w:tblGrid>
        <w:gridCol w:w="537"/>
        <w:gridCol w:w="3702"/>
        <w:gridCol w:w="2136"/>
        <w:gridCol w:w="3276"/>
      </w:tblGrid>
      <w:tr w:rsidR="00F1068E" w:rsidRPr="002B6D5E" w:rsidTr="004731DE">
        <w:trPr>
          <w:trHeight w:val="144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F1068E" w:rsidRPr="002B6D5E" w:rsidTr="004731DE">
        <w:trPr>
          <w:trHeight w:val="144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Утверждение плана работы. Распределение обязанностей.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«Наследники»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068E" w:rsidRPr="002B6D5E" w:rsidTr="004731DE">
        <w:trPr>
          <w:trHeight w:val="978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День здоровья. Осенний кросс.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М.С.,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«Наследники»</w:t>
            </w:r>
          </w:p>
        </w:tc>
      </w:tr>
      <w:tr w:rsidR="00F1068E" w:rsidRPr="002B6D5E" w:rsidTr="004731DE">
        <w:trPr>
          <w:trHeight w:val="1005"/>
        </w:trPr>
        <w:tc>
          <w:tcPr>
            <w:tcW w:w="537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Принятие в наследники. День рождения СНТ.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рук.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Наследники»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068E" w:rsidRPr="002B6D5E" w:rsidTr="004731DE">
        <w:trPr>
          <w:trHeight w:val="570"/>
        </w:trPr>
        <w:tc>
          <w:tcPr>
            <w:tcW w:w="537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Урок финансовой грамотности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рук.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Наследники»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068E" w:rsidRPr="002B6D5E" w:rsidTr="004731DE">
        <w:trPr>
          <w:trHeight w:val="525"/>
        </w:trPr>
        <w:tc>
          <w:tcPr>
            <w:tcW w:w="537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Экологический урок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 «Наследники»</w:t>
            </w:r>
          </w:p>
        </w:tc>
      </w:tr>
      <w:tr w:rsidR="00F1068E" w:rsidRPr="002B6D5E" w:rsidTr="004731DE">
        <w:trPr>
          <w:trHeight w:val="420"/>
        </w:trPr>
        <w:tc>
          <w:tcPr>
            <w:tcW w:w="537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Конкурс «Надо жить честно»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,Наследники»</w:t>
            </w:r>
          </w:p>
        </w:tc>
      </w:tr>
      <w:tr w:rsidR="00F1068E" w:rsidRPr="002B6D5E" w:rsidTr="004731DE">
        <w:trPr>
          <w:trHeight w:val="632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День 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пожилых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 Монтаж.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,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Наследники»</w:t>
            </w:r>
          </w:p>
        </w:tc>
      </w:tr>
      <w:tr w:rsidR="00F1068E" w:rsidRPr="002B6D5E" w:rsidTr="004731DE">
        <w:trPr>
          <w:trHeight w:val="144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«Посади дерево!»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,а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прель</w:t>
            </w:r>
            <w:proofErr w:type="spellEnd"/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</w:tc>
      </w:tr>
      <w:tr w:rsidR="00F1068E" w:rsidRPr="002B6D5E" w:rsidTr="004731DE">
        <w:trPr>
          <w:trHeight w:val="918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«Осенний бал»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068E" w:rsidRPr="002B6D5E" w:rsidTr="004731DE">
        <w:trPr>
          <w:trHeight w:val="737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«Живи источник!»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068E" w:rsidRPr="002B6D5E" w:rsidTr="004731DE">
        <w:trPr>
          <w:trHeight w:val="930"/>
        </w:trPr>
        <w:tc>
          <w:tcPr>
            <w:tcW w:w="537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11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Урок «Безопасный интернет»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578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Урок толерантности.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068E" w:rsidRPr="002B6D5E" w:rsidTr="004731DE">
        <w:trPr>
          <w:trHeight w:val="533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День Матери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144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«Милосердие»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068E" w:rsidRPr="002B6D5E" w:rsidTr="004731DE">
        <w:trPr>
          <w:trHeight w:val="828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«Новогодний городок» Мастерство снежных фигурок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828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Балмаскарад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 Праздник «Новый год»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900"/>
        </w:trPr>
        <w:tc>
          <w:tcPr>
            <w:tcW w:w="537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«Кормушка»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Январь-март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828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«Я горжусь тобой». Поздравительные открытки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1186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Игра «Зарница»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481"/>
        </w:trPr>
        <w:tc>
          <w:tcPr>
            <w:tcW w:w="537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Конкурс патриотической песни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828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21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«Делай добро!» Шефство над ветеранами ВОВ и тыла.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Ежемесячно 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828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Концерт к Международному женскому  дню.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1249"/>
        </w:trPr>
        <w:tc>
          <w:tcPr>
            <w:tcW w:w="537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23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Экологический месячник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Миневалиев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И.Г.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406"/>
        </w:trPr>
        <w:tc>
          <w:tcPr>
            <w:tcW w:w="537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«Чистое село»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Фаттахова М.С.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789"/>
        </w:trPr>
        <w:tc>
          <w:tcPr>
            <w:tcW w:w="537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День рождения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Г.Тукая</w:t>
            </w:r>
            <w:proofErr w:type="spellEnd"/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789"/>
        </w:trPr>
        <w:tc>
          <w:tcPr>
            <w:tcW w:w="537" w:type="dxa"/>
            <w:tcBorders>
              <w:bottom w:val="single" w:sz="4" w:space="0" w:color="auto"/>
            </w:tcBorders>
          </w:tcPr>
          <w:p w:rsidR="00F1068E" w:rsidRDefault="00F1068E" w:rsidP="004731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068E" w:rsidRPr="00F1068E" w:rsidRDefault="00F1068E" w:rsidP="00F1068E">
            <w:pPr>
              <w:rPr>
                <w:rFonts w:ascii="Times New Roman" w:hAnsi="Times New Roman"/>
                <w:sz w:val="24"/>
                <w:szCs w:val="24"/>
              </w:rPr>
            </w:pPr>
            <w:r w:rsidRPr="00F1068E">
              <w:rPr>
                <w:rFonts w:ascii="Times New Roman" w:hAnsi="Times New Roman"/>
                <w:sz w:val="24"/>
                <w:szCs w:val="24"/>
              </w:rPr>
              <w:t xml:space="preserve">Фаттахова М.С. </w:t>
            </w:r>
          </w:p>
          <w:p w:rsidR="00F1068E" w:rsidRPr="002B6D5E" w:rsidRDefault="00F1068E" w:rsidP="00F1068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1068E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106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068E">
              <w:rPr>
                <w:rFonts w:ascii="Times New Roman" w:hAnsi="Times New Roman"/>
                <w:sz w:val="24"/>
                <w:szCs w:val="24"/>
              </w:rPr>
              <w:t>рук.</w:t>
            </w:r>
            <w:proofErr w:type="gramStart"/>
            <w:r w:rsidRPr="00F1068E">
              <w:rPr>
                <w:rFonts w:ascii="Times New Roman" w:hAnsi="Times New Roman"/>
                <w:sz w:val="24"/>
                <w:szCs w:val="24"/>
              </w:rPr>
              <w:t>,Н</w:t>
            </w:r>
            <w:proofErr w:type="gramEnd"/>
            <w:r w:rsidRPr="00F1068E">
              <w:rPr>
                <w:rFonts w:ascii="Times New Roman" w:hAnsi="Times New Roman"/>
                <w:sz w:val="24"/>
                <w:szCs w:val="24"/>
              </w:rPr>
              <w:t>аследники</w:t>
            </w:r>
            <w:proofErr w:type="spellEnd"/>
            <w:r w:rsidRPr="00F1068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1068E" w:rsidRPr="002B6D5E" w:rsidTr="004731DE">
        <w:trPr>
          <w:trHeight w:val="557"/>
        </w:trPr>
        <w:tc>
          <w:tcPr>
            <w:tcW w:w="537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Акция «Бессмертный полк»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675"/>
        </w:trPr>
        <w:tc>
          <w:tcPr>
            <w:tcW w:w="537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28.</w:t>
            </w:r>
          </w:p>
        </w:tc>
        <w:tc>
          <w:tcPr>
            <w:tcW w:w="3702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«День Победы» Монтаж.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3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  <w:tcBorders>
              <w:bottom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538"/>
        </w:trPr>
        <w:tc>
          <w:tcPr>
            <w:tcW w:w="537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День рождения пионерии.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  <w:tcBorders>
              <w:top w:val="single" w:sz="4" w:space="0" w:color="auto"/>
            </w:tcBorders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068E" w:rsidRPr="002B6D5E" w:rsidTr="004731DE">
        <w:trPr>
          <w:trHeight w:val="828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«Последний звонок»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F1068E" w:rsidRPr="002B6D5E" w:rsidTr="004731DE">
        <w:trPr>
          <w:trHeight w:val="843"/>
        </w:trPr>
        <w:tc>
          <w:tcPr>
            <w:tcW w:w="537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</w:t>
            </w:r>
            <w:bookmarkStart w:id="0" w:name="_GoBack"/>
            <w:bookmarkEnd w:id="0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2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Заседание ДОО. Подведение итогов работы.</w:t>
            </w:r>
          </w:p>
        </w:tc>
        <w:tc>
          <w:tcPr>
            <w:tcW w:w="213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276" w:type="dxa"/>
          </w:tcPr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Фаттахова М.С. </w:t>
            </w:r>
          </w:p>
          <w:p w:rsidR="00F1068E" w:rsidRPr="002B6D5E" w:rsidRDefault="00F1068E" w:rsidP="004731DE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рук.</w:t>
            </w:r>
            <w:proofErr w:type="gramStart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аследники</w:t>
            </w:r>
            <w:proofErr w:type="spellEnd"/>
            <w:r w:rsidRPr="002B6D5E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</w:tbl>
    <w:p w:rsidR="00F1068E" w:rsidRPr="002B6D5E" w:rsidRDefault="00F1068E" w:rsidP="00F1068E">
      <w:pPr>
        <w:rPr>
          <w:rFonts w:ascii="Times New Roman" w:hAnsi="Times New Roman"/>
          <w:sz w:val="24"/>
          <w:szCs w:val="24"/>
        </w:rPr>
      </w:pPr>
    </w:p>
    <w:p w:rsidR="00F1068E" w:rsidRPr="002B6D5E" w:rsidRDefault="00F1068E" w:rsidP="00F1068E">
      <w:pPr>
        <w:rPr>
          <w:rFonts w:ascii="Times New Roman" w:hAnsi="Times New Roman"/>
          <w:sz w:val="24"/>
          <w:szCs w:val="24"/>
        </w:rPr>
      </w:pPr>
    </w:p>
    <w:p w:rsidR="00F1068E" w:rsidRPr="002B6D5E" w:rsidRDefault="00F1068E" w:rsidP="00F1068E">
      <w:pPr>
        <w:rPr>
          <w:rFonts w:ascii="Times New Roman" w:hAnsi="Times New Roman"/>
          <w:sz w:val="24"/>
          <w:szCs w:val="24"/>
        </w:rPr>
      </w:pPr>
    </w:p>
    <w:p w:rsidR="00ED4C98" w:rsidRDefault="00ED4C98"/>
    <w:sectPr w:rsidR="00ED4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68E"/>
    <w:rsid w:val="00ED4C98"/>
    <w:rsid w:val="00F1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6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1068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106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6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1068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F106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441</Words>
  <Characters>2515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2017-06-22T03:54:00Z</dcterms:created>
  <dcterms:modified xsi:type="dcterms:W3CDTF">2017-06-22T04:01:00Z</dcterms:modified>
</cp:coreProperties>
</file>